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7" w:rsidRDefault="00921647"/>
    <w:p w:rsidR="00B60323" w:rsidRDefault="00B60323" w:rsidP="00AE3BCC">
      <w:pPr>
        <w:jc w:val="right"/>
      </w:pPr>
    </w:p>
    <w:p w:rsidR="00B60323" w:rsidRPr="000A31F6" w:rsidRDefault="00B60323" w:rsidP="00B60323">
      <w:pPr>
        <w:jc w:val="center"/>
        <w:rPr>
          <w:b/>
          <w:sz w:val="28"/>
          <w:szCs w:val="28"/>
          <w:u w:val="single"/>
        </w:rPr>
      </w:pPr>
      <w:r w:rsidRPr="000A31F6">
        <w:rPr>
          <w:b/>
          <w:sz w:val="28"/>
          <w:szCs w:val="28"/>
          <w:u w:val="single"/>
        </w:rPr>
        <w:t xml:space="preserve">Сводная ведомость </w:t>
      </w:r>
      <w:proofErr w:type="gramStart"/>
      <w:r w:rsidRPr="000A31F6">
        <w:rPr>
          <w:b/>
          <w:sz w:val="28"/>
          <w:szCs w:val="28"/>
          <w:u w:val="single"/>
        </w:rPr>
        <w:t>результатов проведения специальной оценки условий труда</w:t>
      </w:r>
      <w:proofErr w:type="gramEnd"/>
    </w:p>
    <w:p w:rsidR="00B60323" w:rsidRDefault="00B60323" w:rsidP="00B60323">
      <w:pPr>
        <w:jc w:val="center"/>
        <w:rPr>
          <w:b/>
          <w:sz w:val="24"/>
          <w:szCs w:val="24"/>
        </w:rPr>
      </w:pPr>
      <w:r w:rsidRPr="00B60323">
        <w:rPr>
          <w:b/>
          <w:sz w:val="24"/>
          <w:szCs w:val="24"/>
        </w:rPr>
        <w:t>Муниципальное бюджетное общеобразовательное учреждение г. Иркутска сред</w:t>
      </w:r>
      <w:r w:rsidR="00785CAB">
        <w:rPr>
          <w:b/>
          <w:sz w:val="24"/>
          <w:szCs w:val="24"/>
        </w:rPr>
        <w:t>няя общеобразовательная школа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835"/>
        <w:gridCol w:w="1418"/>
        <w:gridCol w:w="1417"/>
        <w:gridCol w:w="993"/>
        <w:gridCol w:w="992"/>
        <w:gridCol w:w="992"/>
        <w:gridCol w:w="992"/>
        <w:gridCol w:w="1070"/>
      </w:tblGrid>
      <w:tr w:rsidR="00B60323" w:rsidTr="00631266">
        <w:trPr>
          <w:trHeight w:val="460"/>
        </w:trPr>
        <w:tc>
          <w:tcPr>
            <w:tcW w:w="2518" w:type="dxa"/>
            <w:vMerge w:val="restart"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7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266" w:rsidTr="00631266">
        <w:trPr>
          <w:trHeight w:val="293"/>
        </w:trPr>
        <w:tc>
          <w:tcPr>
            <w:tcW w:w="2518" w:type="dxa"/>
            <w:vMerge/>
          </w:tcPr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631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1</w:t>
            </w:r>
          </w:p>
        </w:tc>
        <w:tc>
          <w:tcPr>
            <w:tcW w:w="1417" w:type="dxa"/>
            <w:vMerge w:val="restart"/>
          </w:tcPr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2</w:t>
            </w:r>
          </w:p>
        </w:tc>
        <w:tc>
          <w:tcPr>
            <w:tcW w:w="3969" w:type="dxa"/>
            <w:gridSpan w:val="4"/>
          </w:tcPr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3</w:t>
            </w:r>
          </w:p>
        </w:tc>
        <w:tc>
          <w:tcPr>
            <w:tcW w:w="1070" w:type="dxa"/>
            <w:vMerge w:val="restart"/>
          </w:tcPr>
          <w:p w:rsidR="00631266" w:rsidRDefault="00631266" w:rsidP="00631266">
            <w:pPr>
              <w:rPr>
                <w:b/>
                <w:sz w:val="24"/>
                <w:szCs w:val="24"/>
              </w:rPr>
            </w:pPr>
          </w:p>
          <w:p w:rsidR="00631266" w:rsidRDefault="00631266" w:rsidP="00631266">
            <w:pPr>
              <w:rPr>
                <w:b/>
                <w:sz w:val="24"/>
                <w:szCs w:val="24"/>
              </w:rPr>
            </w:pPr>
          </w:p>
          <w:p w:rsidR="00631266" w:rsidRDefault="00631266" w:rsidP="00631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4</w:t>
            </w:r>
          </w:p>
        </w:tc>
      </w:tr>
      <w:tr w:rsidR="00B60323" w:rsidTr="00631266">
        <w:trPr>
          <w:trHeight w:val="700"/>
        </w:trPr>
        <w:tc>
          <w:tcPr>
            <w:tcW w:w="2518" w:type="dxa"/>
            <w:vMerge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</w:t>
            </w:r>
            <w:proofErr w:type="gramStart"/>
            <w:r>
              <w:rPr>
                <w:b/>
                <w:sz w:val="24"/>
                <w:szCs w:val="24"/>
              </w:rPr>
              <w:t>числе</w:t>
            </w:r>
            <w:proofErr w:type="gramEnd"/>
            <w:r>
              <w:rPr>
                <w:b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418" w:type="dxa"/>
            <w:vMerge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92" w:type="dxa"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2" w:type="dxa"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  <w:p w:rsidR="00631266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070" w:type="dxa"/>
            <w:vMerge/>
          </w:tcPr>
          <w:p w:rsidR="00B60323" w:rsidRDefault="00B60323" w:rsidP="00B603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1266" w:rsidTr="00631266">
        <w:tc>
          <w:tcPr>
            <w:tcW w:w="2518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0323" w:rsidRDefault="00631266" w:rsidP="00B6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B60323" w:rsidRPr="00631266" w:rsidRDefault="00631266" w:rsidP="00B603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31266" w:rsidTr="00631266">
        <w:tc>
          <w:tcPr>
            <w:tcW w:w="2518" w:type="dxa"/>
          </w:tcPr>
          <w:p w:rsidR="00B60323" w:rsidRPr="00631266" w:rsidRDefault="00631266" w:rsidP="00AE3BCC">
            <w:pPr>
              <w:rPr>
                <w:sz w:val="24"/>
                <w:szCs w:val="24"/>
              </w:rPr>
            </w:pPr>
            <w:r w:rsidRPr="00631266">
              <w:rPr>
                <w:sz w:val="24"/>
                <w:szCs w:val="24"/>
              </w:rPr>
              <w:t>Рабочие места (ед</w:t>
            </w:r>
            <w:r>
              <w:rPr>
                <w:sz w:val="24"/>
                <w:szCs w:val="24"/>
              </w:rPr>
              <w:t>.</w:t>
            </w:r>
            <w:r w:rsidRPr="0063126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60323" w:rsidRPr="00A9468B" w:rsidRDefault="001B1008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B60323" w:rsidRPr="00A9468B" w:rsidRDefault="001B1008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0323" w:rsidRPr="00A9468B" w:rsidRDefault="001B1008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B60323" w:rsidRPr="00A9468B" w:rsidRDefault="003822B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</w:tr>
      <w:tr w:rsidR="00631266" w:rsidTr="00631266">
        <w:tc>
          <w:tcPr>
            <w:tcW w:w="2518" w:type="dxa"/>
          </w:tcPr>
          <w:p w:rsidR="00B60323" w:rsidRPr="00631266" w:rsidRDefault="00631266" w:rsidP="00AE3BCC">
            <w:pPr>
              <w:rPr>
                <w:sz w:val="24"/>
                <w:szCs w:val="24"/>
              </w:rPr>
            </w:pPr>
            <w:r w:rsidRPr="00631266">
              <w:rPr>
                <w:sz w:val="24"/>
                <w:szCs w:val="24"/>
              </w:rPr>
              <w:t>Работники</w:t>
            </w:r>
            <w:r>
              <w:rPr>
                <w:sz w:val="24"/>
                <w:szCs w:val="24"/>
              </w:rPr>
              <w:t>, занятые на рабочих местах (чел.)</w:t>
            </w:r>
          </w:p>
        </w:tc>
        <w:tc>
          <w:tcPr>
            <w:tcW w:w="1559" w:type="dxa"/>
          </w:tcPr>
          <w:p w:rsidR="00B60323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1B1008" w:rsidRDefault="001B1008" w:rsidP="00B60323">
            <w:pPr>
              <w:jc w:val="center"/>
              <w:rPr>
                <w:sz w:val="24"/>
                <w:szCs w:val="24"/>
              </w:rPr>
            </w:pPr>
          </w:p>
          <w:p w:rsidR="001B1008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B60323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1B1008" w:rsidRDefault="001B1008" w:rsidP="00B60323">
            <w:pPr>
              <w:jc w:val="center"/>
              <w:rPr>
                <w:sz w:val="24"/>
                <w:szCs w:val="24"/>
              </w:rPr>
            </w:pPr>
          </w:p>
          <w:p w:rsidR="001B1008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3822BD" w:rsidRPr="00A9468B" w:rsidRDefault="003822BD" w:rsidP="00B60323">
            <w:pPr>
              <w:jc w:val="center"/>
              <w:rPr>
                <w:sz w:val="24"/>
                <w:szCs w:val="24"/>
              </w:rPr>
            </w:pPr>
          </w:p>
          <w:p w:rsidR="003822BD" w:rsidRPr="00A9468B" w:rsidRDefault="003822BD" w:rsidP="00B60323">
            <w:pPr>
              <w:jc w:val="center"/>
              <w:rPr>
                <w:sz w:val="24"/>
                <w:szCs w:val="24"/>
              </w:rPr>
            </w:pPr>
          </w:p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0323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1B1008" w:rsidRDefault="001B1008" w:rsidP="00B60323">
            <w:pPr>
              <w:jc w:val="center"/>
              <w:rPr>
                <w:sz w:val="24"/>
                <w:szCs w:val="24"/>
              </w:rPr>
            </w:pPr>
          </w:p>
          <w:p w:rsidR="001B1008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822BD" w:rsidRPr="00A9468B" w:rsidRDefault="003822BD" w:rsidP="00B60323">
            <w:pPr>
              <w:jc w:val="center"/>
              <w:rPr>
                <w:sz w:val="24"/>
                <w:szCs w:val="24"/>
              </w:rPr>
            </w:pPr>
          </w:p>
          <w:p w:rsidR="003822BD" w:rsidRPr="00A9468B" w:rsidRDefault="003822BD" w:rsidP="00B60323">
            <w:pPr>
              <w:jc w:val="center"/>
              <w:rPr>
                <w:sz w:val="24"/>
                <w:szCs w:val="24"/>
              </w:rPr>
            </w:pPr>
          </w:p>
          <w:p w:rsidR="00B60323" w:rsidRPr="00A9468B" w:rsidRDefault="003822B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A9468B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</w:tr>
      <w:tr w:rsidR="00631266" w:rsidTr="00631266">
        <w:tc>
          <w:tcPr>
            <w:tcW w:w="2518" w:type="dxa"/>
          </w:tcPr>
          <w:p w:rsidR="00B60323" w:rsidRPr="00AE3BCC" w:rsidRDefault="00AE3BCC" w:rsidP="00AE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559" w:type="dxa"/>
          </w:tcPr>
          <w:p w:rsidR="00B60323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B60323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0323" w:rsidRPr="00A9468B" w:rsidRDefault="00276B1F" w:rsidP="00B6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993" w:type="dxa"/>
          </w:tcPr>
          <w:p w:rsidR="00B60323" w:rsidRPr="00A9468B" w:rsidRDefault="003822B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</w:tr>
      <w:tr w:rsidR="00631266" w:rsidTr="00631266">
        <w:tc>
          <w:tcPr>
            <w:tcW w:w="2518" w:type="dxa"/>
          </w:tcPr>
          <w:p w:rsidR="00B60323" w:rsidRPr="00AE3BCC" w:rsidRDefault="00AE3BCC" w:rsidP="00AE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559" w:type="dxa"/>
          </w:tcPr>
          <w:p w:rsidR="0037750D" w:rsidRPr="00A9468B" w:rsidRDefault="0037750D" w:rsidP="00B60323">
            <w:pPr>
              <w:jc w:val="center"/>
              <w:rPr>
                <w:sz w:val="24"/>
                <w:szCs w:val="24"/>
              </w:rPr>
            </w:pPr>
          </w:p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7750D" w:rsidRPr="00A9468B" w:rsidRDefault="0037750D" w:rsidP="00B60323">
            <w:pPr>
              <w:jc w:val="center"/>
              <w:rPr>
                <w:sz w:val="24"/>
                <w:szCs w:val="24"/>
              </w:rPr>
            </w:pPr>
          </w:p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750D" w:rsidRPr="00A9468B" w:rsidRDefault="0037750D" w:rsidP="00B60323">
            <w:pPr>
              <w:jc w:val="center"/>
              <w:rPr>
                <w:sz w:val="24"/>
                <w:szCs w:val="24"/>
              </w:rPr>
            </w:pPr>
          </w:p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0A31F6" w:rsidRPr="00A9468B" w:rsidRDefault="000A31F6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3822BD" w:rsidRPr="00A9468B" w:rsidRDefault="003822B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A9468B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A9468B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60323" w:rsidRPr="00A9468B" w:rsidRDefault="00B60323" w:rsidP="00B60323">
            <w:pPr>
              <w:jc w:val="center"/>
              <w:rPr>
                <w:sz w:val="24"/>
                <w:szCs w:val="24"/>
              </w:rPr>
            </w:pPr>
          </w:p>
          <w:p w:rsidR="00A9468B" w:rsidRPr="00A9468B" w:rsidRDefault="00A9468B" w:rsidP="00A9468B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</w:tr>
      <w:tr w:rsidR="00631266" w:rsidTr="00631266">
        <w:tc>
          <w:tcPr>
            <w:tcW w:w="2518" w:type="dxa"/>
          </w:tcPr>
          <w:p w:rsidR="00B60323" w:rsidRPr="00AE3BCC" w:rsidRDefault="00AE3BCC" w:rsidP="00AE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E3BCC">
              <w:rPr>
                <w:sz w:val="24"/>
                <w:szCs w:val="24"/>
              </w:rPr>
              <w:t>з них инвалидов</w:t>
            </w:r>
          </w:p>
        </w:tc>
        <w:tc>
          <w:tcPr>
            <w:tcW w:w="1559" w:type="dxa"/>
          </w:tcPr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60323" w:rsidRPr="00A9468B" w:rsidRDefault="0037750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60323" w:rsidRPr="00A9468B" w:rsidRDefault="000A31F6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0323" w:rsidRPr="00A9468B" w:rsidRDefault="003822BD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60323" w:rsidRPr="00A9468B" w:rsidRDefault="00A9468B" w:rsidP="00B60323">
            <w:pPr>
              <w:jc w:val="center"/>
              <w:rPr>
                <w:sz w:val="24"/>
                <w:szCs w:val="24"/>
              </w:rPr>
            </w:pPr>
            <w:r w:rsidRPr="00A9468B">
              <w:rPr>
                <w:sz w:val="24"/>
                <w:szCs w:val="24"/>
              </w:rPr>
              <w:t>0</w:t>
            </w:r>
          </w:p>
        </w:tc>
      </w:tr>
    </w:tbl>
    <w:p w:rsidR="00B60323" w:rsidRPr="00B60323" w:rsidRDefault="00B60323" w:rsidP="00B60323">
      <w:pPr>
        <w:jc w:val="center"/>
        <w:rPr>
          <w:b/>
          <w:sz w:val="24"/>
          <w:szCs w:val="24"/>
        </w:rPr>
      </w:pPr>
    </w:p>
    <w:sectPr w:rsidR="00B60323" w:rsidRPr="00B60323" w:rsidSect="00B603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23"/>
    <w:rsid w:val="000A31F6"/>
    <w:rsid w:val="001B1008"/>
    <w:rsid w:val="00276B1F"/>
    <w:rsid w:val="0037750D"/>
    <w:rsid w:val="003822BD"/>
    <w:rsid w:val="00631266"/>
    <w:rsid w:val="00785CAB"/>
    <w:rsid w:val="00921647"/>
    <w:rsid w:val="00A9468B"/>
    <w:rsid w:val="00AE3BCC"/>
    <w:rsid w:val="00B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2019-05-16T23:29:00Z</dcterms:created>
  <dcterms:modified xsi:type="dcterms:W3CDTF">2019-06-07T04:31:00Z</dcterms:modified>
</cp:coreProperties>
</file>